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FF" w:rsidRPr="00415724" w:rsidRDefault="00415724" w:rsidP="00415724">
      <w:pPr>
        <w:jc w:val="center"/>
        <w:rPr>
          <w:b/>
        </w:rPr>
      </w:pPr>
      <w:r w:rsidRPr="00415724">
        <w:rPr>
          <w:b/>
        </w:rPr>
        <w:t>TBAC Time Trial Results – 1</w:t>
      </w:r>
      <w:r w:rsidRPr="00415724">
        <w:rPr>
          <w:b/>
          <w:vertAlign w:val="superscript"/>
        </w:rPr>
        <w:t>st</w:t>
      </w:r>
      <w:r w:rsidRPr="00415724">
        <w:rPr>
          <w:b/>
        </w:rPr>
        <w:t xml:space="preserve"> May 2018</w:t>
      </w:r>
    </w:p>
    <w:p w:rsidR="00415724" w:rsidRDefault="00415724">
      <w:r>
        <w:t>Weather – Cool/cold wind, dry.</w:t>
      </w:r>
    </w:p>
    <w:p w:rsidR="00415724" w:rsidRDefault="00415724"/>
    <w:tbl>
      <w:tblPr>
        <w:tblW w:w="71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240"/>
      </w:tblGrid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Sec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Veikka</w:t>
            </w:r>
            <w:proofErr w:type="spellEnd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Vaananen</w:t>
            </w:r>
            <w:proofErr w:type="spellEnd"/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</w:t>
            </w: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Sturgess</w:t>
            </w:r>
            <w:proofErr w:type="spellEnd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-Durden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James Donald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Ian Downing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Jim Rutherford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Stuart Henderson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Dave </w:t>
            </w: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Coales</w:t>
            </w:r>
            <w:proofErr w:type="spellEnd"/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Paul Cox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Mark Mackintosh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Dave </w:t>
            </w: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Gunstone</w:t>
            </w:r>
            <w:proofErr w:type="spellEnd"/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Tom Martin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Gareth Strange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03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Marcus Wiltshire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</w:t>
            </w: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Hathenden</w:t>
            </w:r>
            <w:proofErr w:type="spellEnd"/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Cracknell</w:t>
            </w:r>
            <w:proofErr w:type="spellEnd"/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Cath Dale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Vicky Cooper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Helen Alvis</w:t>
            </w:r>
          </w:p>
        </w:tc>
      </w:tr>
      <w:tr w:rsidR="00415724" w:rsidRPr="00415724" w:rsidTr="0041572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724" w:rsidRPr="00415724" w:rsidRDefault="00415724" w:rsidP="00415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5724">
              <w:rPr>
                <w:rFonts w:ascii="Calibri" w:eastAsia="Times New Roman" w:hAnsi="Calibri" w:cs="Calibri"/>
                <w:color w:val="000000"/>
                <w:lang w:eastAsia="en-GB"/>
              </w:rPr>
              <w:t>Andy Griffiths</w:t>
            </w:r>
          </w:p>
        </w:tc>
      </w:tr>
    </w:tbl>
    <w:p w:rsidR="00415724" w:rsidRDefault="00415724">
      <w:bookmarkStart w:id="0" w:name="_GoBack"/>
      <w:bookmarkEnd w:id="0"/>
    </w:p>
    <w:sectPr w:rsidR="0041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4"/>
    <w:rsid w:val="00415724"/>
    <w:rsid w:val="006D6507"/>
    <w:rsid w:val="009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62B4"/>
  <w15:chartTrackingRefBased/>
  <w15:docId w15:val="{E94AAC97-89C7-4F11-973A-A7CF95D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Woodman</dc:creator>
  <cp:keywords/>
  <dc:description/>
  <cp:lastModifiedBy>Tim Woodman</cp:lastModifiedBy>
  <cp:revision>1</cp:revision>
  <dcterms:created xsi:type="dcterms:W3CDTF">2018-05-02T13:09:00Z</dcterms:created>
  <dcterms:modified xsi:type="dcterms:W3CDTF">2018-05-02T13:10:00Z</dcterms:modified>
</cp:coreProperties>
</file>